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C6248" w14:textId="77777777" w:rsidR="001A3DD0" w:rsidRPr="0039215E" w:rsidRDefault="00A246CA" w:rsidP="0039215E">
      <w:pPr>
        <w:jc w:val="center"/>
        <w:rPr>
          <w:b/>
        </w:rPr>
      </w:pPr>
      <w:r w:rsidRPr="0039215E">
        <w:rPr>
          <w:b/>
        </w:rPr>
        <w:t>Graduate Horn Audition Requirements</w:t>
      </w:r>
    </w:p>
    <w:p w14:paraId="732335FA" w14:textId="77777777" w:rsidR="00A246CA" w:rsidRDefault="00A246CA"/>
    <w:p w14:paraId="28DA9F26" w14:textId="4BE72103" w:rsidR="00A246CA" w:rsidRPr="00437EFE" w:rsidRDefault="001B3F3E">
      <w:pPr>
        <w:rPr>
          <w:b/>
        </w:rPr>
      </w:pPr>
      <w:r>
        <w:rPr>
          <w:b/>
        </w:rPr>
        <w:t>Master</w:t>
      </w:r>
      <w:r w:rsidR="0039215E">
        <w:rPr>
          <w:b/>
        </w:rPr>
        <w:t xml:space="preserve"> of Music</w:t>
      </w:r>
      <w:r>
        <w:rPr>
          <w:b/>
        </w:rPr>
        <w:t xml:space="preserve"> in Horn Performance</w:t>
      </w:r>
    </w:p>
    <w:p w14:paraId="66183ADC" w14:textId="77777777" w:rsidR="00A246CA" w:rsidRDefault="00A246CA"/>
    <w:p w14:paraId="4A9703C1" w14:textId="77777777" w:rsidR="00A246CA" w:rsidRDefault="00A246CA">
      <w:r>
        <w:t xml:space="preserve">Scales: All major and minor scales and arpeggios, 2-3 octaves across </w:t>
      </w:r>
      <w:r w:rsidR="00437EFE">
        <w:t>entire range</w:t>
      </w:r>
      <w:r>
        <w:t>, varied articulations</w:t>
      </w:r>
    </w:p>
    <w:p w14:paraId="1E77EA4B" w14:textId="77777777" w:rsidR="00A246CA" w:rsidRDefault="00A246CA"/>
    <w:p w14:paraId="7963F74A" w14:textId="77777777" w:rsidR="00A246CA" w:rsidRDefault="00A246CA">
      <w:r>
        <w:t>Repertoire:</w:t>
      </w:r>
    </w:p>
    <w:p w14:paraId="0B12CCFE" w14:textId="4ABD942F" w:rsidR="00A246CA" w:rsidRDefault="00A246CA" w:rsidP="00A246CA">
      <w:pPr>
        <w:pStyle w:val="ListParagraph"/>
        <w:numPr>
          <w:ilvl w:val="0"/>
          <w:numId w:val="1"/>
        </w:numPr>
      </w:pPr>
      <w:r>
        <w:t>Two contrasting standard solo works representing full range of style and technique. Choices should be comparable to w</w:t>
      </w:r>
      <w:r w:rsidR="0039215E">
        <w:t>orks such as Strauss Concerto No.1 or N</w:t>
      </w:r>
      <w:r>
        <w:t xml:space="preserve">o.2, Mozart Concerto no. 4, </w:t>
      </w:r>
      <w:r w:rsidR="00437EFE">
        <w:t>Hindemith Sonata or Concerto,</w:t>
      </w:r>
      <w:r w:rsidR="007E3E9B">
        <w:t xml:space="preserve"> </w:t>
      </w:r>
      <w:r w:rsidR="00437EFE">
        <w:t>etc…</w:t>
      </w:r>
    </w:p>
    <w:p w14:paraId="6B4EF088" w14:textId="77777777" w:rsidR="00A246CA" w:rsidRDefault="00A246CA" w:rsidP="00A246CA">
      <w:pPr>
        <w:pStyle w:val="ListParagraph"/>
        <w:numPr>
          <w:ilvl w:val="0"/>
          <w:numId w:val="1"/>
        </w:numPr>
      </w:pPr>
      <w:r>
        <w:t xml:space="preserve">Your choice of one Unmeasured Prelude from Gallay </w:t>
      </w:r>
      <w:r>
        <w:rPr>
          <w:i/>
        </w:rPr>
        <w:t>40 Preludes</w:t>
      </w:r>
    </w:p>
    <w:p w14:paraId="4E6E7D74" w14:textId="77777777" w:rsidR="00A246CA" w:rsidRDefault="00A246CA" w:rsidP="00A246CA">
      <w:pPr>
        <w:pStyle w:val="ListParagraph"/>
        <w:numPr>
          <w:ilvl w:val="0"/>
          <w:numId w:val="1"/>
        </w:numPr>
      </w:pPr>
      <w:r>
        <w:t>One etude from Maxime Alphonse book 4 or 5</w:t>
      </w:r>
    </w:p>
    <w:p w14:paraId="7FCFA247" w14:textId="77777777" w:rsidR="00A246CA" w:rsidRDefault="00A246CA" w:rsidP="00A246CA"/>
    <w:p w14:paraId="5B918783" w14:textId="77777777" w:rsidR="00A246CA" w:rsidRDefault="00A246CA" w:rsidP="00A246CA">
      <w:r>
        <w:t>Orchestral Excerpts:</w:t>
      </w:r>
    </w:p>
    <w:p w14:paraId="79088108" w14:textId="77777777" w:rsidR="00A246CA" w:rsidRDefault="00A246CA" w:rsidP="00A246CA">
      <w:pPr>
        <w:pStyle w:val="ListParagraph"/>
        <w:numPr>
          <w:ilvl w:val="0"/>
          <w:numId w:val="4"/>
        </w:numPr>
      </w:pPr>
      <w:r>
        <w:t xml:space="preserve">Strauss </w:t>
      </w:r>
      <w:r>
        <w:rPr>
          <w:i/>
        </w:rPr>
        <w:t xml:space="preserve">Ein Heldenleben </w:t>
      </w:r>
      <w:r>
        <w:t>opening, horn 1</w:t>
      </w:r>
    </w:p>
    <w:p w14:paraId="564B04F1" w14:textId="77777777" w:rsidR="00A246CA" w:rsidRDefault="00A246CA" w:rsidP="00A246CA">
      <w:pPr>
        <w:pStyle w:val="ListParagraph"/>
        <w:numPr>
          <w:ilvl w:val="0"/>
          <w:numId w:val="4"/>
        </w:numPr>
      </w:pPr>
      <w:r>
        <w:t xml:space="preserve">Beethoven </w:t>
      </w:r>
      <w:r>
        <w:rPr>
          <w:i/>
        </w:rPr>
        <w:t>Symphony 9</w:t>
      </w:r>
      <w:r>
        <w:t xml:space="preserve">, horn 4 solo </w:t>
      </w:r>
    </w:p>
    <w:p w14:paraId="17098744" w14:textId="77777777" w:rsidR="00A246CA" w:rsidRDefault="00A246CA" w:rsidP="00A246CA">
      <w:pPr>
        <w:pStyle w:val="ListParagraph"/>
        <w:numPr>
          <w:ilvl w:val="0"/>
          <w:numId w:val="4"/>
        </w:numPr>
      </w:pPr>
      <w:r>
        <w:t xml:space="preserve">Shostakovich </w:t>
      </w:r>
      <w:r w:rsidRPr="00A246CA">
        <w:rPr>
          <w:i/>
        </w:rPr>
        <w:t>Symphony 5</w:t>
      </w:r>
      <w:r>
        <w:t>, low tutti</w:t>
      </w:r>
    </w:p>
    <w:p w14:paraId="6396FCE4" w14:textId="77777777" w:rsidR="00A246CA" w:rsidRDefault="00A246CA" w:rsidP="00A246CA">
      <w:pPr>
        <w:pStyle w:val="ListParagraph"/>
        <w:numPr>
          <w:ilvl w:val="0"/>
          <w:numId w:val="4"/>
        </w:numPr>
      </w:pPr>
      <w:r>
        <w:t xml:space="preserve">Brahms </w:t>
      </w:r>
      <w:r>
        <w:rPr>
          <w:i/>
        </w:rPr>
        <w:t xml:space="preserve">Symphony </w:t>
      </w:r>
      <w:r w:rsidRPr="00A246CA">
        <w:rPr>
          <w:i/>
        </w:rPr>
        <w:t>3</w:t>
      </w:r>
      <w:r>
        <w:t>, 3</w:t>
      </w:r>
      <w:r w:rsidRPr="00A246CA">
        <w:rPr>
          <w:vertAlign w:val="superscript"/>
        </w:rPr>
        <w:t>rd</w:t>
      </w:r>
      <w:r>
        <w:t xml:space="preserve"> mvt, horn 1</w:t>
      </w:r>
    </w:p>
    <w:p w14:paraId="327091B8" w14:textId="77777777" w:rsidR="00437EFE" w:rsidRDefault="00437EFE" w:rsidP="00437EFE"/>
    <w:p w14:paraId="2392FFFC" w14:textId="77777777" w:rsidR="00437EFE" w:rsidRDefault="00437EFE" w:rsidP="00437EFE">
      <w:r>
        <w:t>Sight reading may be required</w:t>
      </w:r>
    </w:p>
    <w:p w14:paraId="59732C9B" w14:textId="77777777" w:rsidR="00437EFE" w:rsidRDefault="00437EFE" w:rsidP="00437EFE"/>
    <w:p w14:paraId="328309C8" w14:textId="7CEA5697" w:rsidR="00437EFE" w:rsidRDefault="007B0242" w:rsidP="00437EFE">
      <w:r>
        <w:rPr>
          <w:b/>
        </w:rPr>
        <w:t>DMA</w:t>
      </w:r>
      <w:r w:rsidR="001B3F3E">
        <w:rPr>
          <w:b/>
        </w:rPr>
        <w:t xml:space="preserve"> in Horn Performance</w:t>
      </w:r>
      <w:bookmarkStart w:id="0" w:name="_GoBack"/>
      <w:bookmarkEnd w:id="0"/>
    </w:p>
    <w:p w14:paraId="681AFE78" w14:textId="77777777" w:rsidR="00437EFE" w:rsidRDefault="00437EFE" w:rsidP="00437EFE"/>
    <w:p w14:paraId="6EA12000" w14:textId="4AC01C90" w:rsidR="00437EFE" w:rsidRDefault="00437EFE" w:rsidP="00437EFE">
      <w:r>
        <w:t xml:space="preserve">Applicants </w:t>
      </w:r>
      <w:r w:rsidR="00F54EF5">
        <w:t>should</w:t>
      </w:r>
      <w:r>
        <w:t xml:space="preserve"> prepare a program of recital length and quality</w:t>
      </w:r>
      <w:r w:rsidR="00F54EF5">
        <w:t xml:space="preserve">, </w:t>
      </w:r>
      <w:r w:rsidR="000D483A">
        <w:t xml:space="preserve">with repertoire </w:t>
      </w:r>
      <w:r w:rsidR="004865A7">
        <w:t>of contrasting dates and styles, including one selection for unaccompanied horn.</w:t>
      </w:r>
    </w:p>
    <w:p w14:paraId="36559B1C" w14:textId="77777777" w:rsidR="000D483A" w:rsidRDefault="000D483A" w:rsidP="00437EFE"/>
    <w:p w14:paraId="0D2C456F" w14:textId="77777777" w:rsidR="000D483A" w:rsidRPr="00437EFE" w:rsidRDefault="000D483A" w:rsidP="00437EFE">
      <w:r>
        <w:t>Scales and sight reading may be required.</w:t>
      </w:r>
    </w:p>
    <w:sectPr w:rsidR="000D483A" w:rsidRPr="00437EFE" w:rsidSect="006A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7245D"/>
    <w:multiLevelType w:val="hybridMultilevel"/>
    <w:tmpl w:val="AAECA4A6"/>
    <w:lvl w:ilvl="0" w:tplc="863E64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5C0"/>
    <w:multiLevelType w:val="hybridMultilevel"/>
    <w:tmpl w:val="BF8E3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B5872"/>
    <w:multiLevelType w:val="hybridMultilevel"/>
    <w:tmpl w:val="56CC2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26424"/>
    <w:multiLevelType w:val="hybridMultilevel"/>
    <w:tmpl w:val="C2A6D0A2"/>
    <w:lvl w:ilvl="0" w:tplc="BB8C64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CA"/>
    <w:rsid w:val="000D483A"/>
    <w:rsid w:val="001305F8"/>
    <w:rsid w:val="001B3F3E"/>
    <w:rsid w:val="0039215E"/>
    <w:rsid w:val="00437EFE"/>
    <w:rsid w:val="004865A7"/>
    <w:rsid w:val="006359AE"/>
    <w:rsid w:val="006A5BFE"/>
    <w:rsid w:val="007B0242"/>
    <w:rsid w:val="007E3E9B"/>
    <w:rsid w:val="009A6EA4"/>
    <w:rsid w:val="00A246CA"/>
    <w:rsid w:val="00F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8C564"/>
  <w15:chartTrackingRefBased/>
  <w15:docId w15:val="{0DB76469-9475-684F-A883-E2EEF355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Whitney</dc:creator>
  <cp:keywords/>
  <dc:description/>
  <cp:lastModifiedBy>Microsoft Office User</cp:lastModifiedBy>
  <cp:revision>3</cp:revision>
  <dcterms:created xsi:type="dcterms:W3CDTF">2018-09-04T04:57:00Z</dcterms:created>
  <dcterms:modified xsi:type="dcterms:W3CDTF">2018-09-04T04:57:00Z</dcterms:modified>
</cp:coreProperties>
</file>